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063" w:rsidRPr="006E1F5A" w:rsidRDefault="006E1F5A">
      <w:pPr>
        <w:rPr>
          <w:lang w:val="es-ES_tradnl"/>
        </w:rPr>
      </w:pPr>
      <w:r w:rsidRPr="006E1F5A">
        <w:rPr>
          <w:lang w:val="es-ES_tradnl"/>
        </w:rPr>
        <w:t>Nombre: ____________________________________________</w:t>
      </w:r>
      <w:r w:rsidRPr="006E1F5A">
        <w:rPr>
          <w:lang w:val="es-ES_tradnl"/>
        </w:rPr>
        <w:tab/>
      </w:r>
      <w:r w:rsidRPr="006E1F5A">
        <w:rPr>
          <w:lang w:val="es-ES_tradnl"/>
        </w:rPr>
        <w:tab/>
      </w:r>
      <w:r w:rsidRPr="006E1F5A">
        <w:rPr>
          <w:lang w:val="es-ES_tradnl"/>
        </w:rPr>
        <w:tab/>
        <w:t>Clase 70</w:t>
      </w:r>
      <w:r w:rsidR="00397556">
        <w:rPr>
          <w:lang w:val="es-ES_tradnl"/>
        </w:rPr>
        <w:t>1</w:t>
      </w:r>
      <w:bookmarkStart w:id="0" w:name="_GoBack"/>
      <w:bookmarkEnd w:id="0"/>
    </w:p>
    <w:p w:rsidR="006E1F5A" w:rsidRPr="006E1F5A" w:rsidRDefault="006E1F5A">
      <w:pPr>
        <w:rPr>
          <w:b/>
          <w:lang w:val="es-ES_tradnl"/>
        </w:rPr>
      </w:pPr>
      <w:r w:rsidRPr="006E1F5A">
        <w:rPr>
          <w:lang w:val="es-ES_tradnl"/>
        </w:rPr>
        <w:t>Fecha: ______________________________________________</w:t>
      </w:r>
      <w:r w:rsidRPr="006E1F5A">
        <w:rPr>
          <w:lang w:val="es-ES_tradnl"/>
        </w:rPr>
        <w:tab/>
      </w:r>
      <w:r w:rsidRPr="006E1F5A">
        <w:rPr>
          <w:lang w:val="es-ES_tradnl"/>
        </w:rPr>
        <w:tab/>
      </w:r>
      <w:r w:rsidRPr="006E1F5A">
        <w:rPr>
          <w:lang w:val="es-ES_tradnl"/>
        </w:rPr>
        <w:tab/>
      </w:r>
      <w:r w:rsidRPr="006E1F5A">
        <w:rPr>
          <w:b/>
          <w:lang w:val="es-ES_tradnl"/>
        </w:rPr>
        <w:t>Tarea # 27</w:t>
      </w:r>
    </w:p>
    <w:p w:rsidR="006E1F5A" w:rsidRDefault="006E1F5A">
      <w:pPr>
        <w:rPr>
          <w:b/>
          <w:lang w:val="es-ES_tradnl"/>
        </w:rPr>
      </w:pPr>
      <w:r w:rsidRPr="006E1F5A">
        <w:rPr>
          <w:b/>
          <w:lang w:val="es-ES_tradnl"/>
        </w:rPr>
        <w:t xml:space="preserve">INTEGRACION: </w:t>
      </w:r>
      <w:r>
        <w:rPr>
          <w:b/>
          <w:lang w:val="es-ES_tradnl"/>
        </w:rPr>
        <w:t>¡A LEER MAS!</w:t>
      </w:r>
    </w:p>
    <w:p w:rsidR="006E1F5A" w:rsidRPr="006E1F5A" w:rsidRDefault="006E1F5A">
      <w:r w:rsidRPr="006E1F5A">
        <w:rPr>
          <w:b/>
        </w:rPr>
        <w:t xml:space="preserve">A. </w:t>
      </w:r>
      <w:r w:rsidRPr="006E1F5A">
        <w:t xml:space="preserve"> Read the following selection about a special birthday celebration.</w:t>
      </w:r>
    </w:p>
    <w:p w:rsidR="006E1F5A" w:rsidRPr="006E1F5A" w:rsidRDefault="006E1F5A" w:rsidP="006E1F5A">
      <w:pPr>
        <w:jc w:val="center"/>
        <w:rPr>
          <w:rFonts w:ascii="Courier New" w:hAnsi="Courier New" w:cs="Courier New"/>
          <w:i/>
          <w:lang w:val="es-ES_tradnl"/>
        </w:rPr>
      </w:pPr>
      <w:r w:rsidRPr="006E1F5A">
        <w:rPr>
          <w:rFonts w:ascii="Courier New" w:hAnsi="Courier New" w:cs="Courier New"/>
          <w:i/>
          <w:lang w:val="es-ES_tradnl"/>
        </w:rPr>
        <w:t>Celebración para una quinceañera</w:t>
      </w:r>
    </w:p>
    <w:p w:rsidR="006E1F5A" w:rsidRPr="006E1F5A" w:rsidRDefault="006E1F5A" w:rsidP="006E1F5A">
      <w:pPr>
        <w:rPr>
          <w:rFonts w:ascii="Courier New" w:hAnsi="Courier New" w:cs="Courier New"/>
          <w:i/>
          <w:lang w:val="es-ES_tradnl"/>
        </w:rPr>
      </w:pPr>
      <w:r w:rsidRPr="006E1F5A">
        <w:rPr>
          <w:rFonts w:ascii="Courier New" w:hAnsi="Courier New" w:cs="Courier New"/>
          <w:i/>
          <w:lang w:val="es-ES_tradnl"/>
        </w:rPr>
        <w:tab/>
        <w:t>Hoy es un día muy importante para Marta Otero. Ella cumple quince años y su familia va a dar una gran fiesta en honor de la quinceañera.  Todos los amigos y amigas de la muchacha asisten a la fiesta.</w:t>
      </w:r>
    </w:p>
    <w:p w:rsidR="006E1F5A" w:rsidRPr="006E1F5A" w:rsidRDefault="006E1F5A" w:rsidP="006E1F5A">
      <w:pPr>
        <w:rPr>
          <w:rFonts w:ascii="Courier New" w:hAnsi="Courier New" w:cs="Courier New"/>
          <w:i/>
          <w:lang w:val="es-ES_tradnl"/>
        </w:rPr>
      </w:pPr>
      <w:r w:rsidRPr="006E1F5A">
        <w:rPr>
          <w:rFonts w:ascii="Courier New" w:hAnsi="Courier New" w:cs="Courier New"/>
          <w:i/>
          <w:lang w:val="es-ES_tradnl"/>
        </w:rPr>
        <w:tab/>
        <w:t xml:space="preserve">Durante la fiesta hay una gran comida. Todos los invitados comen y beben mucho. Con frecuencia un(a) pariente de la quinceañera lee un poema en su honor. A veces el/la pariente escribe el poema que lee y a veces lee un poema de un autor famoso. Los hispanos o latinos son muy aficionados a </w:t>
      </w:r>
      <w:r w:rsidRPr="006E1F5A">
        <w:rPr>
          <w:rFonts w:ascii="Times New Roman" w:hAnsi="Times New Roman" w:cs="Times New Roman"/>
          <w:i/>
          <w:lang w:val="es-ES_tradnl"/>
        </w:rPr>
        <w:t>(</w:t>
      </w:r>
      <w:proofErr w:type="spellStart"/>
      <w:r w:rsidRPr="006E1F5A">
        <w:rPr>
          <w:rFonts w:ascii="Times New Roman" w:hAnsi="Times New Roman" w:cs="Times New Roman"/>
          <w:i/>
          <w:lang w:val="es-ES_tradnl"/>
        </w:rPr>
        <w:t>fond</w:t>
      </w:r>
      <w:proofErr w:type="spellEnd"/>
      <w:r w:rsidRPr="006E1F5A">
        <w:rPr>
          <w:rFonts w:ascii="Times New Roman" w:hAnsi="Times New Roman" w:cs="Times New Roman"/>
          <w:i/>
          <w:lang w:val="es-ES_tradnl"/>
        </w:rPr>
        <w:t xml:space="preserve"> of)</w:t>
      </w:r>
      <w:r w:rsidRPr="006E1F5A">
        <w:rPr>
          <w:rFonts w:ascii="Courier New" w:hAnsi="Courier New" w:cs="Courier New"/>
          <w:i/>
          <w:lang w:val="es-ES_tradnl"/>
        </w:rPr>
        <w:t xml:space="preserve"> la poesía.</w:t>
      </w:r>
    </w:p>
    <w:p w:rsidR="006E1F5A" w:rsidRPr="006E1F5A" w:rsidRDefault="006E1F5A" w:rsidP="006E1F5A">
      <w:pPr>
        <w:rPr>
          <w:rFonts w:ascii="Courier New" w:hAnsi="Courier New" w:cs="Courier New"/>
          <w:i/>
          <w:lang w:val="es-ES_tradnl"/>
        </w:rPr>
      </w:pPr>
      <w:r w:rsidRPr="006E1F5A">
        <w:rPr>
          <w:rFonts w:ascii="Courier New" w:hAnsi="Courier New" w:cs="Courier New"/>
          <w:i/>
          <w:lang w:val="es-ES_tradnl"/>
        </w:rPr>
        <w:tab/>
        <w:t xml:space="preserve">Durante la fiesta la quinceañera recibe muchos regalos </w:t>
      </w:r>
      <w:r w:rsidRPr="006E1F5A">
        <w:rPr>
          <w:rFonts w:ascii="Times New Roman" w:hAnsi="Times New Roman" w:cs="Times New Roman"/>
          <w:i/>
          <w:lang w:val="es-ES_tradnl"/>
        </w:rPr>
        <w:t>(</w:t>
      </w:r>
      <w:proofErr w:type="spellStart"/>
      <w:r w:rsidRPr="006E1F5A">
        <w:rPr>
          <w:rFonts w:ascii="Times New Roman" w:hAnsi="Times New Roman" w:cs="Times New Roman"/>
          <w:i/>
          <w:lang w:val="es-ES_tradnl"/>
        </w:rPr>
        <w:t>presents</w:t>
      </w:r>
      <w:proofErr w:type="spellEnd"/>
      <w:r w:rsidRPr="006E1F5A">
        <w:rPr>
          <w:rFonts w:ascii="Times New Roman" w:hAnsi="Times New Roman" w:cs="Times New Roman"/>
          <w:i/>
          <w:lang w:val="es-ES_tradnl"/>
        </w:rPr>
        <w:t>)</w:t>
      </w:r>
      <w:r w:rsidRPr="006E1F5A">
        <w:rPr>
          <w:rFonts w:ascii="Courier New" w:hAnsi="Courier New" w:cs="Courier New"/>
          <w:i/>
          <w:lang w:val="es-ES_tradnl"/>
        </w:rPr>
        <w:t>. A veces los regalos son extraordinarios—como un viaje a Estados Unidos. Y si la quinceañera vive en Estados Unidos es a veces un viaje a Latinoamérica o a Europa.</w:t>
      </w:r>
    </w:p>
    <w:p w:rsidR="006E1F5A" w:rsidRDefault="006E1F5A" w:rsidP="006E1F5A">
      <w:pPr>
        <w:rPr>
          <w:rFonts w:cs="Courier New"/>
        </w:rPr>
      </w:pPr>
      <w:r w:rsidRPr="006E1F5A">
        <w:rPr>
          <w:rFonts w:cs="Courier New"/>
          <w:b/>
        </w:rPr>
        <w:t xml:space="preserve">B.  </w:t>
      </w:r>
      <w:r w:rsidRPr="006E1F5A">
        <w:rPr>
          <w:rFonts w:cs="Courier New"/>
        </w:rPr>
        <w:t>Choose the correct completion or answer.</w:t>
      </w:r>
    </w:p>
    <w:p w:rsidR="006E1F5A" w:rsidRPr="00397556" w:rsidRDefault="006E1F5A" w:rsidP="006E1F5A">
      <w:pPr>
        <w:rPr>
          <w:rFonts w:cs="Courier New"/>
          <w:lang w:val="es-ES_tradnl"/>
        </w:rPr>
      </w:pPr>
      <w:r w:rsidRPr="00397556">
        <w:rPr>
          <w:rFonts w:cs="Courier New"/>
          <w:lang w:val="es-ES_tradnl"/>
        </w:rPr>
        <w:t xml:space="preserve">1. La </w:t>
      </w:r>
      <w:r w:rsidR="00751008" w:rsidRPr="00751008">
        <w:rPr>
          <w:rFonts w:cs="Courier New"/>
          <w:lang w:val="es-ES_tradnl"/>
        </w:rPr>
        <w:t>quinceañera</w:t>
      </w:r>
      <w:r w:rsidRPr="00397556">
        <w:rPr>
          <w:rFonts w:cs="Courier New"/>
          <w:lang w:val="es-ES_tradnl"/>
        </w:rPr>
        <w:t xml:space="preserve"> es _________________________.</w:t>
      </w:r>
    </w:p>
    <w:p w:rsidR="006E1F5A" w:rsidRDefault="006E1F5A" w:rsidP="006E1F5A">
      <w:pPr>
        <w:rPr>
          <w:rFonts w:cs="Courier New"/>
          <w:lang w:val="es-ES_tradnl"/>
        </w:rPr>
      </w:pPr>
      <w:r w:rsidRPr="00397556">
        <w:rPr>
          <w:rFonts w:cs="Courier New"/>
          <w:lang w:val="es-ES_tradnl"/>
        </w:rPr>
        <w:tab/>
      </w:r>
      <w:r w:rsidRPr="006E1F5A">
        <w:rPr>
          <w:rFonts w:cs="Courier New"/>
          <w:lang w:val="es-ES_tradnl"/>
        </w:rPr>
        <w:t xml:space="preserve">a. una </w:t>
      </w:r>
      <w:r w:rsidR="00751008" w:rsidRPr="006E1F5A">
        <w:rPr>
          <w:rFonts w:cs="Courier New"/>
          <w:lang w:val="es-ES_tradnl"/>
        </w:rPr>
        <w:t>celebración</w:t>
      </w:r>
      <w:r w:rsidRPr="006E1F5A">
        <w:rPr>
          <w:rFonts w:cs="Courier New"/>
          <w:lang w:val="es-ES_tradnl"/>
        </w:rPr>
        <w:tab/>
      </w:r>
      <w:r w:rsidRPr="006E1F5A">
        <w:rPr>
          <w:rFonts w:cs="Courier New"/>
          <w:lang w:val="es-ES_tradnl"/>
        </w:rPr>
        <w:tab/>
      </w:r>
    </w:p>
    <w:p w:rsidR="006E1F5A" w:rsidRDefault="006E1F5A" w:rsidP="006E1F5A">
      <w:pPr>
        <w:ind w:firstLine="720"/>
        <w:rPr>
          <w:rFonts w:cs="Courier New"/>
          <w:lang w:val="es-ES_tradnl"/>
        </w:rPr>
      </w:pPr>
      <w:r w:rsidRPr="006E1F5A">
        <w:rPr>
          <w:rFonts w:cs="Courier New"/>
          <w:lang w:val="es-ES_tradnl"/>
        </w:rPr>
        <w:t>b. una fiesta en honor de los quince anos</w:t>
      </w:r>
      <w:r w:rsidRPr="006E1F5A">
        <w:rPr>
          <w:rFonts w:cs="Courier New"/>
          <w:lang w:val="es-ES_tradnl"/>
        </w:rPr>
        <w:tab/>
      </w:r>
    </w:p>
    <w:p w:rsidR="006E1F5A" w:rsidRDefault="006E1F5A" w:rsidP="006E1F5A">
      <w:pPr>
        <w:ind w:firstLine="720"/>
        <w:rPr>
          <w:rFonts w:cs="Courier New"/>
          <w:lang w:val="es-ES_tradnl"/>
        </w:rPr>
      </w:pPr>
      <w:r>
        <w:rPr>
          <w:rFonts w:cs="Courier New"/>
          <w:lang w:val="es-ES_tradnl"/>
        </w:rPr>
        <w:t xml:space="preserve">c. una muchacha que hoy cumple quince </w:t>
      </w:r>
      <w:r w:rsidR="00751008">
        <w:rPr>
          <w:rFonts w:cs="Courier New"/>
          <w:lang w:val="es-ES_tradnl"/>
        </w:rPr>
        <w:t>años</w:t>
      </w:r>
      <w:r>
        <w:rPr>
          <w:rFonts w:cs="Courier New"/>
          <w:lang w:val="es-ES_tradnl"/>
        </w:rPr>
        <w:t>.</w:t>
      </w:r>
    </w:p>
    <w:p w:rsidR="006E1F5A" w:rsidRDefault="006E1F5A" w:rsidP="006E1F5A">
      <w:pPr>
        <w:rPr>
          <w:rFonts w:cs="Courier New"/>
          <w:lang w:val="es-ES_tradnl"/>
        </w:rPr>
      </w:pPr>
      <w:r>
        <w:rPr>
          <w:rFonts w:cs="Courier New"/>
          <w:lang w:val="es-ES_tradnl"/>
        </w:rPr>
        <w:t>2. “Asisten a la fiesta” significa ____________________________.</w:t>
      </w:r>
    </w:p>
    <w:p w:rsidR="006E1F5A" w:rsidRDefault="006E1F5A" w:rsidP="006E1F5A">
      <w:pPr>
        <w:rPr>
          <w:rFonts w:cs="Courier New"/>
          <w:lang w:val="es-ES_tradnl"/>
        </w:rPr>
      </w:pPr>
      <w:r>
        <w:rPr>
          <w:rFonts w:cs="Courier New"/>
          <w:lang w:val="es-ES_tradnl"/>
        </w:rPr>
        <w:tab/>
        <w:t>a. dan asistencia durante la fiesta</w:t>
      </w:r>
    </w:p>
    <w:p w:rsidR="006E1F5A" w:rsidRDefault="006E1F5A" w:rsidP="006E1F5A">
      <w:pPr>
        <w:rPr>
          <w:rFonts w:cs="Courier New"/>
          <w:lang w:val="es-ES_tradnl"/>
        </w:rPr>
      </w:pPr>
      <w:r>
        <w:rPr>
          <w:rFonts w:cs="Courier New"/>
          <w:lang w:val="es-ES_tradnl"/>
        </w:rPr>
        <w:tab/>
        <w:t>b. insisten en la fiesta</w:t>
      </w:r>
    </w:p>
    <w:p w:rsidR="006E1F5A" w:rsidRDefault="006E1F5A" w:rsidP="006E1F5A">
      <w:pPr>
        <w:rPr>
          <w:rFonts w:cs="Courier New"/>
          <w:lang w:val="es-ES_tradnl"/>
        </w:rPr>
      </w:pPr>
      <w:r>
        <w:rPr>
          <w:rFonts w:cs="Courier New"/>
          <w:lang w:val="es-ES_tradnl"/>
        </w:rPr>
        <w:tab/>
        <w:t>c. van a la fiesta</w:t>
      </w:r>
    </w:p>
    <w:p w:rsidR="006E1F5A" w:rsidRDefault="006E1F5A" w:rsidP="006E1F5A">
      <w:pPr>
        <w:rPr>
          <w:rFonts w:cs="Courier New"/>
          <w:lang w:val="es-ES_tradnl"/>
        </w:rPr>
      </w:pPr>
      <w:r>
        <w:rPr>
          <w:rFonts w:cs="Courier New"/>
          <w:lang w:val="es-ES_tradnl"/>
        </w:rPr>
        <w:t>3. ¿Cuál es la respuesta correcta?</w:t>
      </w:r>
    </w:p>
    <w:p w:rsidR="006E1F5A" w:rsidRDefault="006E1F5A" w:rsidP="006E1F5A">
      <w:pPr>
        <w:rPr>
          <w:rFonts w:cs="Courier New"/>
          <w:lang w:val="es-ES_tradnl"/>
        </w:rPr>
      </w:pPr>
      <w:r>
        <w:rPr>
          <w:rFonts w:cs="Courier New"/>
          <w:lang w:val="es-ES_tradnl"/>
        </w:rPr>
        <w:tab/>
        <w:t>a. Los parientes de la muchacha son su madre y su padre</w:t>
      </w:r>
    </w:p>
    <w:p w:rsidR="00751008" w:rsidRDefault="006E1F5A" w:rsidP="006E1F5A">
      <w:pPr>
        <w:rPr>
          <w:rFonts w:cs="Courier New"/>
          <w:lang w:val="es-ES_tradnl"/>
        </w:rPr>
      </w:pPr>
      <w:r>
        <w:rPr>
          <w:rFonts w:cs="Courier New"/>
          <w:lang w:val="es-ES_tradnl"/>
        </w:rPr>
        <w:tab/>
        <w:t>b. Los parientes</w:t>
      </w:r>
      <w:r w:rsidR="00751008">
        <w:rPr>
          <w:rFonts w:cs="Courier New"/>
          <w:lang w:val="es-ES_tradnl"/>
        </w:rPr>
        <w:t xml:space="preserve"> de la muchacha son todos los miembros de su familia—sus primos, tíos y </w:t>
      </w:r>
    </w:p>
    <w:p w:rsidR="006E1F5A" w:rsidRDefault="00751008" w:rsidP="006E1F5A">
      <w:pPr>
        <w:rPr>
          <w:rFonts w:cs="Courier New"/>
          <w:lang w:val="es-ES_tradnl"/>
        </w:rPr>
      </w:pPr>
      <w:r>
        <w:rPr>
          <w:rFonts w:cs="Courier New"/>
          <w:lang w:val="es-ES_tradnl"/>
        </w:rPr>
        <w:t xml:space="preserve">                 </w:t>
      </w:r>
      <w:proofErr w:type="gramStart"/>
      <w:r>
        <w:rPr>
          <w:rFonts w:cs="Courier New"/>
          <w:lang w:val="es-ES_tradnl"/>
        </w:rPr>
        <w:t>abuelos</w:t>
      </w:r>
      <w:proofErr w:type="gramEnd"/>
      <w:r>
        <w:rPr>
          <w:rFonts w:cs="Courier New"/>
          <w:lang w:val="es-ES_tradnl"/>
        </w:rPr>
        <w:t>.</w:t>
      </w:r>
    </w:p>
    <w:sectPr w:rsidR="006E1F5A" w:rsidSect="00751008"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F5A"/>
    <w:rsid w:val="00397556"/>
    <w:rsid w:val="004C1063"/>
    <w:rsid w:val="006E1F5A"/>
    <w:rsid w:val="0075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2014-12-04T16:47:00Z</dcterms:created>
  <dcterms:modified xsi:type="dcterms:W3CDTF">2014-12-04T16:47:00Z</dcterms:modified>
</cp:coreProperties>
</file>